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6AA" w:rsidRPr="00C966D5" w:rsidRDefault="00D52BF2" w:rsidP="002376AA">
      <w:pPr>
        <w:pStyle w:val="1"/>
        <w:jc w:val="center"/>
        <w:rPr>
          <w:rFonts w:ascii="Times New Roman" w:hAnsi="Times New Roman" w:cs="Times New Roman"/>
          <w:sz w:val="32"/>
        </w:rPr>
      </w:pPr>
      <w:r w:rsidRPr="00D52BF2">
        <w:rPr>
          <w:rFonts w:ascii="Times New Roman" w:hAnsi="Times New Roman" w:cs="Times New Roman" w:hint="eastAsia"/>
          <w:sz w:val="32"/>
        </w:rPr>
        <w:t>成昆铁路扩能攀枝花</w:t>
      </w:r>
      <w:r w:rsidR="00DC0B70">
        <w:rPr>
          <w:rFonts w:ascii="Times New Roman" w:hAnsi="Times New Roman" w:cs="Times New Roman" w:hint="eastAsia"/>
          <w:sz w:val="32"/>
        </w:rPr>
        <w:t>米易东</w:t>
      </w:r>
      <w:r w:rsidRPr="00D52BF2">
        <w:rPr>
          <w:rFonts w:ascii="Times New Roman" w:hAnsi="Times New Roman" w:cs="Times New Roman" w:hint="eastAsia"/>
          <w:sz w:val="32"/>
        </w:rPr>
        <w:t>牵引站</w:t>
      </w:r>
      <w:r w:rsidRPr="00D52BF2">
        <w:rPr>
          <w:rFonts w:ascii="Times New Roman" w:hAnsi="Times New Roman" w:cs="Times New Roman" w:hint="eastAsia"/>
          <w:sz w:val="32"/>
        </w:rPr>
        <w:t>220</w:t>
      </w:r>
      <w:r w:rsidRPr="00D52BF2">
        <w:rPr>
          <w:rFonts w:ascii="Times New Roman" w:hAnsi="Times New Roman" w:cs="Times New Roman" w:hint="eastAsia"/>
          <w:sz w:val="32"/>
        </w:rPr>
        <w:t>千伏供电工程</w:t>
      </w:r>
      <w:r w:rsidR="00EF116A">
        <w:rPr>
          <w:rFonts w:ascii="Times New Roman" w:hAnsi="Times New Roman" w:cs="Times New Roman" w:hint="eastAsia"/>
          <w:sz w:val="32"/>
        </w:rPr>
        <w:t>水土保持</w:t>
      </w:r>
      <w:r w:rsidR="00882B69">
        <w:rPr>
          <w:rFonts w:ascii="Times New Roman" w:hAnsi="Times New Roman" w:cs="Times New Roman" w:hint="eastAsia"/>
          <w:sz w:val="32"/>
        </w:rPr>
        <w:t>设施验收</w:t>
      </w:r>
      <w:r w:rsidR="00EF116A">
        <w:rPr>
          <w:rFonts w:ascii="Times New Roman" w:hAnsi="Times New Roman" w:cs="Times New Roman" w:hint="eastAsia"/>
          <w:sz w:val="32"/>
        </w:rPr>
        <w:t>公示</w:t>
      </w:r>
    </w:p>
    <w:p w:rsidR="003E630C" w:rsidRPr="003E630C" w:rsidRDefault="003E630C" w:rsidP="00D52BF2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3E630C">
        <w:rPr>
          <w:rFonts w:ascii="Times New Roman" w:hAnsi="Times New Roman" w:cs="Times New Roman" w:hint="eastAsia"/>
          <w:sz w:val="24"/>
        </w:rPr>
        <w:t>按照水利部《开发建设项目水土保持设施验收管理办法》的规定，</w:t>
      </w:r>
      <w:r w:rsidR="004C69FD">
        <w:rPr>
          <w:rFonts w:ascii="Times New Roman" w:hAnsi="Times New Roman" w:cs="Times New Roman" w:hint="eastAsia"/>
          <w:sz w:val="24"/>
        </w:rPr>
        <w:t>建设单位</w:t>
      </w:r>
      <w:r w:rsidR="00D52BF2" w:rsidRPr="00D52BF2">
        <w:rPr>
          <w:rFonts w:ascii="Times New Roman" w:hAnsi="Times New Roman" w:cs="Times New Roman" w:hint="eastAsia"/>
          <w:sz w:val="24"/>
        </w:rPr>
        <w:t>国网四川省电力公司攀枝花供电公司</w:t>
      </w:r>
      <w:r w:rsidRPr="003E630C">
        <w:rPr>
          <w:rFonts w:ascii="Times New Roman" w:hAnsi="Times New Roman" w:cs="Times New Roman" w:hint="eastAsia"/>
          <w:sz w:val="24"/>
        </w:rPr>
        <w:t>于</w:t>
      </w:r>
      <w:r w:rsidR="00D52BF2">
        <w:rPr>
          <w:rFonts w:ascii="Times New Roman" w:hAnsi="Times New Roman" w:cs="Times New Roman" w:hint="eastAsia"/>
          <w:sz w:val="24"/>
        </w:rPr>
        <w:t>2020</w:t>
      </w:r>
      <w:r w:rsidRPr="003E630C">
        <w:rPr>
          <w:rFonts w:ascii="Times New Roman" w:hAnsi="Times New Roman" w:cs="Times New Roman" w:hint="eastAsia"/>
          <w:sz w:val="24"/>
        </w:rPr>
        <w:t>年</w:t>
      </w:r>
      <w:r w:rsidR="00D52BF2">
        <w:rPr>
          <w:rFonts w:ascii="Times New Roman" w:hAnsi="Times New Roman" w:cs="Times New Roman" w:hint="eastAsia"/>
          <w:sz w:val="24"/>
        </w:rPr>
        <w:t>8</w:t>
      </w:r>
      <w:r w:rsidRPr="003E630C">
        <w:rPr>
          <w:rFonts w:ascii="Times New Roman" w:hAnsi="Times New Roman" w:cs="Times New Roman" w:hint="eastAsia"/>
          <w:sz w:val="24"/>
        </w:rPr>
        <w:t>月</w:t>
      </w:r>
      <w:r w:rsidR="00D52BF2">
        <w:rPr>
          <w:rFonts w:ascii="Times New Roman" w:hAnsi="Times New Roman" w:cs="Times New Roman" w:hint="eastAsia"/>
          <w:sz w:val="24"/>
        </w:rPr>
        <w:t>20</w:t>
      </w:r>
      <w:r w:rsidRPr="003E630C">
        <w:rPr>
          <w:rFonts w:ascii="Times New Roman" w:hAnsi="Times New Roman" w:cs="Times New Roman" w:hint="eastAsia"/>
          <w:sz w:val="24"/>
        </w:rPr>
        <w:t>日在</w:t>
      </w:r>
      <w:r w:rsidR="00D52BF2">
        <w:rPr>
          <w:rFonts w:ascii="Times New Roman" w:hAnsi="Times New Roman" w:cs="Times New Roman" w:hint="eastAsia"/>
          <w:sz w:val="24"/>
        </w:rPr>
        <w:t>攀枝花市</w:t>
      </w:r>
      <w:r w:rsidRPr="003E630C">
        <w:rPr>
          <w:rFonts w:ascii="Times New Roman" w:hAnsi="Times New Roman" w:cs="Times New Roman" w:hint="eastAsia"/>
          <w:sz w:val="24"/>
        </w:rPr>
        <w:t>组织对</w:t>
      </w:r>
      <w:r w:rsidR="00D52BF2" w:rsidRPr="00D52BF2">
        <w:rPr>
          <w:rFonts w:ascii="Times New Roman" w:hAnsi="Times New Roman" w:cs="Times New Roman" w:hint="eastAsia"/>
          <w:sz w:val="24"/>
        </w:rPr>
        <w:t>成昆铁路扩能攀枝花</w:t>
      </w:r>
      <w:r w:rsidR="00DC0B70">
        <w:rPr>
          <w:rFonts w:ascii="Times New Roman" w:hAnsi="Times New Roman" w:cs="Times New Roman" w:hint="eastAsia"/>
          <w:sz w:val="24"/>
        </w:rPr>
        <w:t>米易东</w:t>
      </w:r>
      <w:r w:rsidR="00D52BF2" w:rsidRPr="00D52BF2">
        <w:rPr>
          <w:rFonts w:ascii="Times New Roman" w:hAnsi="Times New Roman" w:cs="Times New Roman" w:hint="eastAsia"/>
          <w:sz w:val="24"/>
        </w:rPr>
        <w:t>牵引站</w:t>
      </w:r>
      <w:r w:rsidR="00D52BF2" w:rsidRPr="00D52BF2">
        <w:rPr>
          <w:rFonts w:ascii="Times New Roman" w:hAnsi="Times New Roman" w:cs="Times New Roman" w:hint="eastAsia"/>
          <w:sz w:val="24"/>
        </w:rPr>
        <w:t>220</w:t>
      </w:r>
      <w:r w:rsidR="00D52BF2" w:rsidRPr="00D52BF2">
        <w:rPr>
          <w:rFonts w:ascii="Times New Roman" w:hAnsi="Times New Roman" w:cs="Times New Roman" w:hint="eastAsia"/>
          <w:sz w:val="24"/>
        </w:rPr>
        <w:t>千伏供电工程</w:t>
      </w:r>
      <w:r w:rsidRPr="003E630C">
        <w:rPr>
          <w:rFonts w:ascii="Times New Roman" w:hAnsi="Times New Roman" w:cs="Times New Roman" w:hint="eastAsia"/>
          <w:sz w:val="24"/>
        </w:rPr>
        <w:t>水土保持设施进行了竣工验收。参加验收的有</w:t>
      </w:r>
      <w:r w:rsidR="004D7B88">
        <w:rPr>
          <w:rFonts w:ascii="Times New Roman" w:hAnsi="Times New Roman" w:cs="Times New Roman" w:hint="eastAsia"/>
          <w:sz w:val="24"/>
        </w:rPr>
        <w:t>建设单位、</w:t>
      </w:r>
      <w:r w:rsidR="00902968">
        <w:rPr>
          <w:rFonts w:ascii="Times New Roman" w:hAnsi="Times New Roman" w:cs="Times New Roman" w:hint="eastAsia"/>
          <w:sz w:val="24"/>
        </w:rPr>
        <w:t>设计单位、</w:t>
      </w:r>
      <w:r w:rsidR="00902968" w:rsidRPr="003E630C">
        <w:rPr>
          <w:rFonts w:ascii="Times New Roman" w:hAnsi="Times New Roman" w:cs="Times New Roman" w:hint="eastAsia"/>
          <w:sz w:val="24"/>
        </w:rPr>
        <w:t>方案编制单位、</w:t>
      </w:r>
      <w:r w:rsidRPr="003E630C">
        <w:rPr>
          <w:rFonts w:ascii="Times New Roman" w:hAnsi="Times New Roman" w:cs="Times New Roman" w:hint="eastAsia"/>
          <w:sz w:val="24"/>
        </w:rPr>
        <w:t>监理单位、施工单位、</w:t>
      </w:r>
      <w:r w:rsidR="00902968" w:rsidRPr="003E630C">
        <w:rPr>
          <w:rFonts w:ascii="Times New Roman" w:hAnsi="Times New Roman" w:cs="Times New Roman" w:hint="eastAsia"/>
          <w:sz w:val="24"/>
        </w:rPr>
        <w:t>验收报告编制</w:t>
      </w:r>
      <w:r w:rsidR="009B2258">
        <w:rPr>
          <w:rFonts w:ascii="Times New Roman" w:hAnsi="Times New Roman" w:cs="Times New Roman" w:hint="eastAsia"/>
          <w:sz w:val="24"/>
        </w:rPr>
        <w:t>等</w:t>
      </w:r>
      <w:r w:rsidR="00902968" w:rsidRPr="003E630C">
        <w:rPr>
          <w:rFonts w:ascii="Times New Roman" w:hAnsi="Times New Roman" w:cs="Times New Roman" w:hint="eastAsia"/>
          <w:sz w:val="24"/>
        </w:rPr>
        <w:t>单位</w:t>
      </w:r>
      <w:r w:rsidRPr="003E630C">
        <w:rPr>
          <w:rFonts w:ascii="Times New Roman" w:hAnsi="Times New Roman" w:cs="Times New Roman" w:hint="eastAsia"/>
          <w:sz w:val="24"/>
        </w:rPr>
        <w:t>的代表</w:t>
      </w:r>
      <w:r w:rsidR="00902968">
        <w:rPr>
          <w:rFonts w:ascii="Times New Roman" w:hAnsi="Times New Roman" w:cs="Times New Roman" w:hint="eastAsia"/>
          <w:sz w:val="24"/>
        </w:rPr>
        <w:t>及特邀专家</w:t>
      </w:r>
      <w:r w:rsidRPr="003E630C">
        <w:rPr>
          <w:rFonts w:ascii="Times New Roman" w:hAnsi="Times New Roman" w:cs="Times New Roman" w:hint="eastAsia"/>
          <w:sz w:val="24"/>
        </w:rPr>
        <w:t>。会议成立了验收组。</w:t>
      </w:r>
    </w:p>
    <w:p w:rsidR="003E630C" w:rsidRPr="003E630C" w:rsidRDefault="003E630C" w:rsidP="003E630C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3E630C">
        <w:rPr>
          <w:rFonts w:ascii="Times New Roman" w:hAnsi="Times New Roman" w:cs="Times New Roman" w:hint="eastAsia"/>
          <w:sz w:val="24"/>
        </w:rPr>
        <w:t>验收会议前，</w:t>
      </w:r>
      <w:r w:rsidR="00F85C80">
        <w:rPr>
          <w:rFonts w:ascii="Times New Roman" w:hAnsi="Times New Roman" w:cs="Times New Roman" w:hint="eastAsia"/>
          <w:sz w:val="24"/>
        </w:rPr>
        <w:t>成都南岩环境工程有限责任公司</w:t>
      </w:r>
      <w:bookmarkStart w:id="0" w:name="_GoBack"/>
      <w:bookmarkEnd w:id="0"/>
      <w:r w:rsidRPr="003E630C">
        <w:rPr>
          <w:rFonts w:ascii="Times New Roman" w:hAnsi="Times New Roman" w:cs="Times New Roman" w:hint="eastAsia"/>
          <w:sz w:val="24"/>
        </w:rPr>
        <w:t>编制完成了《</w:t>
      </w:r>
      <w:r w:rsidR="00D52BF2" w:rsidRPr="00D52BF2">
        <w:rPr>
          <w:rFonts w:ascii="Times New Roman" w:hAnsi="Times New Roman" w:cs="Times New Roman" w:hint="eastAsia"/>
          <w:sz w:val="24"/>
        </w:rPr>
        <w:t>成昆铁路扩能攀枝花</w:t>
      </w:r>
      <w:r w:rsidR="00DC0B70">
        <w:rPr>
          <w:rFonts w:ascii="Times New Roman" w:hAnsi="Times New Roman" w:cs="Times New Roman" w:hint="eastAsia"/>
          <w:sz w:val="24"/>
        </w:rPr>
        <w:t>米易东</w:t>
      </w:r>
      <w:r w:rsidR="00D52BF2" w:rsidRPr="00D52BF2">
        <w:rPr>
          <w:rFonts w:ascii="Times New Roman" w:hAnsi="Times New Roman" w:cs="Times New Roman" w:hint="eastAsia"/>
          <w:sz w:val="24"/>
        </w:rPr>
        <w:t>牵引站</w:t>
      </w:r>
      <w:r w:rsidR="00D52BF2" w:rsidRPr="00D52BF2">
        <w:rPr>
          <w:rFonts w:ascii="Times New Roman" w:hAnsi="Times New Roman" w:cs="Times New Roman" w:hint="eastAsia"/>
          <w:sz w:val="24"/>
        </w:rPr>
        <w:t>220</w:t>
      </w:r>
      <w:r w:rsidR="00D52BF2" w:rsidRPr="00D52BF2">
        <w:rPr>
          <w:rFonts w:ascii="Times New Roman" w:hAnsi="Times New Roman" w:cs="Times New Roman" w:hint="eastAsia"/>
          <w:sz w:val="24"/>
        </w:rPr>
        <w:t>千伏供电工程</w:t>
      </w:r>
      <w:r w:rsidR="00146A79">
        <w:rPr>
          <w:rFonts w:ascii="Times New Roman" w:hAnsi="Times New Roman" w:cs="Times New Roman" w:hint="eastAsia"/>
          <w:sz w:val="24"/>
        </w:rPr>
        <w:t>水土保持设施验收报告》</w:t>
      </w:r>
      <w:r w:rsidRPr="003E630C">
        <w:rPr>
          <w:rFonts w:ascii="Times New Roman" w:hAnsi="Times New Roman" w:cs="Times New Roman" w:hint="eastAsia"/>
          <w:sz w:val="24"/>
        </w:rPr>
        <w:t>，为此次验收提供了重要的技术依据。</w:t>
      </w:r>
    </w:p>
    <w:p w:rsidR="003E630C" w:rsidRPr="003E630C" w:rsidRDefault="003E630C" w:rsidP="003E630C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3E630C">
        <w:rPr>
          <w:rFonts w:ascii="Times New Roman" w:hAnsi="Times New Roman" w:cs="Times New Roman" w:hint="eastAsia"/>
          <w:sz w:val="24"/>
        </w:rPr>
        <w:t>验收组认为建设单位依法编报了水土保持方案，实施了水土保持方案确定的各项防治措施，完成了批复的防治任务；水土保持设施质量总体合格，水土流失防治指标达到了水土保持方案确定的目标值，较好地控制和减少了工程建设中的水土流失；运行期间的管理维护责任落实，基本符合水土保持设施竣工验收的条件，同意该工程水土保持设施通过竣工验收。</w:t>
      </w:r>
    </w:p>
    <w:p w:rsidR="003E630C" w:rsidRDefault="003E630C" w:rsidP="003E630C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3E630C">
        <w:rPr>
          <w:rFonts w:ascii="Times New Roman" w:hAnsi="Times New Roman" w:cs="Times New Roman" w:hint="eastAsia"/>
          <w:sz w:val="24"/>
        </w:rPr>
        <w:t>现面向社会向公众进行公示，欢迎社会各界人士监督。若有疑问，请来电或来函联系。</w:t>
      </w:r>
    </w:p>
    <w:p w:rsidR="007D439A" w:rsidRPr="003E630C" w:rsidRDefault="007D439A" w:rsidP="003E630C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</w:p>
    <w:p w:rsidR="003E630C" w:rsidRPr="003E630C" w:rsidRDefault="003E630C" w:rsidP="003E630C">
      <w:pPr>
        <w:spacing w:line="360" w:lineRule="auto"/>
        <w:rPr>
          <w:rFonts w:ascii="Times New Roman" w:hAnsi="Times New Roman" w:cs="Times New Roman"/>
          <w:sz w:val="24"/>
        </w:rPr>
      </w:pPr>
      <w:r w:rsidRPr="003E630C">
        <w:rPr>
          <w:rFonts w:ascii="Times New Roman" w:hAnsi="Times New Roman" w:cs="Times New Roman" w:hint="eastAsia"/>
          <w:sz w:val="24"/>
        </w:rPr>
        <w:t>建设单位：</w:t>
      </w:r>
      <w:r w:rsidR="00D52BF2" w:rsidRPr="00D52BF2">
        <w:rPr>
          <w:rFonts w:ascii="Times New Roman" w:hAnsi="Times New Roman" w:cs="Times New Roman" w:hint="eastAsia"/>
          <w:sz w:val="24"/>
        </w:rPr>
        <w:t>国网四川省电力公司攀枝花供电公司</w:t>
      </w:r>
    </w:p>
    <w:p w:rsidR="003E630C" w:rsidRPr="003E630C" w:rsidRDefault="00C4678C" w:rsidP="003E630C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联系人：</w:t>
      </w:r>
      <w:r w:rsidR="00D52BF2">
        <w:rPr>
          <w:rFonts w:ascii="Times New Roman" w:hAnsi="Times New Roman" w:cs="Times New Roman" w:hint="eastAsia"/>
          <w:sz w:val="24"/>
        </w:rPr>
        <w:t>何刚</w:t>
      </w:r>
    </w:p>
    <w:p w:rsidR="003E630C" w:rsidRPr="003E630C" w:rsidRDefault="003E630C" w:rsidP="003E630C">
      <w:pPr>
        <w:spacing w:line="360" w:lineRule="auto"/>
        <w:rPr>
          <w:rFonts w:ascii="Times New Roman" w:hAnsi="Times New Roman" w:cs="Times New Roman"/>
          <w:sz w:val="24"/>
        </w:rPr>
      </w:pPr>
      <w:r w:rsidRPr="003E630C">
        <w:rPr>
          <w:rFonts w:ascii="Times New Roman" w:hAnsi="Times New Roman" w:cs="Times New Roman" w:hint="eastAsia"/>
          <w:sz w:val="24"/>
        </w:rPr>
        <w:t>电话：</w:t>
      </w:r>
      <w:r w:rsidR="00D33265" w:rsidRPr="00D33265">
        <w:rPr>
          <w:rFonts w:ascii="Times New Roman" w:hAnsi="Times New Roman" w:cs="Times New Roman"/>
          <w:sz w:val="24"/>
        </w:rPr>
        <w:t>13388310786</w:t>
      </w:r>
    </w:p>
    <w:p w:rsidR="003E630C" w:rsidRPr="003E630C" w:rsidRDefault="003E630C" w:rsidP="003E630C">
      <w:pPr>
        <w:spacing w:line="360" w:lineRule="auto"/>
        <w:rPr>
          <w:rFonts w:ascii="Times New Roman" w:hAnsi="Times New Roman" w:cs="Times New Roman"/>
          <w:sz w:val="24"/>
        </w:rPr>
      </w:pPr>
      <w:r w:rsidRPr="003E630C">
        <w:rPr>
          <w:rFonts w:ascii="Times New Roman" w:hAnsi="Times New Roman" w:cs="Times New Roman" w:hint="eastAsia"/>
          <w:sz w:val="24"/>
        </w:rPr>
        <w:t>地址：</w:t>
      </w:r>
      <w:r w:rsidR="00D52BF2" w:rsidRPr="00D52BF2">
        <w:rPr>
          <w:rFonts w:ascii="Times New Roman" w:hAnsi="Times New Roman" w:cs="Times New Roman"/>
          <w:sz w:val="24"/>
        </w:rPr>
        <w:t>四川省攀枝花市东区新源路</w:t>
      </w:r>
      <w:r w:rsidR="00D52BF2" w:rsidRPr="00D52BF2">
        <w:rPr>
          <w:rFonts w:ascii="Times New Roman" w:hAnsi="Times New Roman" w:cs="Times New Roman"/>
          <w:sz w:val="24"/>
        </w:rPr>
        <w:t>5</w:t>
      </w:r>
      <w:r w:rsidR="00D52BF2" w:rsidRPr="00D52BF2">
        <w:rPr>
          <w:rFonts w:ascii="Times New Roman" w:hAnsi="Times New Roman" w:cs="Times New Roman"/>
          <w:sz w:val="24"/>
        </w:rPr>
        <w:t>号</w:t>
      </w:r>
    </w:p>
    <w:p w:rsidR="003E630C" w:rsidRPr="003E630C" w:rsidRDefault="003E630C" w:rsidP="003E630C">
      <w:pPr>
        <w:spacing w:line="360" w:lineRule="auto"/>
        <w:rPr>
          <w:rFonts w:ascii="Times New Roman" w:hAnsi="Times New Roman" w:cs="Times New Roman"/>
          <w:sz w:val="24"/>
        </w:rPr>
      </w:pPr>
      <w:r w:rsidRPr="003E630C">
        <w:rPr>
          <w:rFonts w:ascii="Times New Roman" w:hAnsi="Times New Roman" w:cs="Times New Roman" w:hint="eastAsia"/>
          <w:sz w:val="24"/>
        </w:rPr>
        <w:t>验收报告编制单位：</w:t>
      </w:r>
      <w:r w:rsidR="00DC0B70">
        <w:rPr>
          <w:rFonts w:ascii="Times New Roman" w:hAnsi="Times New Roman" w:cs="Times New Roman" w:hint="eastAsia"/>
          <w:sz w:val="24"/>
        </w:rPr>
        <w:t>成都南岩环境工程有限责任公司</w:t>
      </w:r>
    </w:p>
    <w:p w:rsidR="003E630C" w:rsidRPr="003E630C" w:rsidRDefault="003E630C" w:rsidP="003E630C">
      <w:pPr>
        <w:spacing w:line="360" w:lineRule="auto"/>
        <w:rPr>
          <w:rFonts w:ascii="Times New Roman" w:hAnsi="Times New Roman" w:cs="Times New Roman"/>
          <w:sz w:val="24"/>
        </w:rPr>
      </w:pPr>
      <w:r w:rsidRPr="003E630C">
        <w:rPr>
          <w:rFonts w:ascii="Times New Roman" w:hAnsi="Times New Roman" w:cs="Times New Roman" w:hint="eastAsia"/>
          <w:sz w:val="24"/>
        </w:rPr>
        <w:t>联系人：</w:t>
      </w:r>
      <w:r w:rsidR="00DC0B70">
        <w:rPr>
          <w:rFonts w:ascii="Times New Roman" w:hAnsi="Times New Roman" w:cs="Times New Roman" w:hint="eastAsia"/>
          <w:sz w:val="24"/>
        </w:rPr>
        <w:t>周敏</w:t>
      </w:r>
    </w:p>
    <w:p w:rsidR="003E630C" w:rsidRPr="003E630C" w:rsidRDefault="003E630C" w:rsidP="003E630C">
      <w:pPr>
        <w:spacing w:line="360" w:lineRule="auto"/>
        <w:rPr>
          <w:rFonts w:ascii="Times New Roman" w:hAnsi="Times New Roman" w:cs="Times New Roman"/>
          <w:sz w:val="24"/>
        </w:rPr>
      </w:pPr>
      <w:r w:rsidRPr="003E630C">
        <w:rPr>
          <w:rFonts w:ascii="Times New Roman" w:hAnsi="Times New Roman" w:cs="Times New Roman" w:hint="eastAsia"/>
          <w:sz w:val="24"/>
        </w:rPr>
        <w:t>电话：</w:t>
      </w:r>
      <w:r w:rsidR="00DC0B70">
        <w:rPr>
          <w:rFonts w:ascii="Times New Roman" w:hAnsi="Times New Roman" w:cs="Times New Roman" w:hint="eastAsia"/>
          <w:sz w:val="24"/>
        </w:rPr>
        <w:t>13880886339</w:t>
      </w:r>
    </w:p>
    <w:p w:rsidR="003E630C" w:rsidRPr="003E630C" w:rsidRDefault="003E630C" w:rsidP="003E630C">
      <w:pPr>
        <w:spacing w:line="360" w:lineRule="auto"/>
        <w:rPr>
          <w:rFonts w:ascii="Times New Roman" w:hAnsi="Times New Roman" w:cs="Times New Roman"/>
          <w:sz w:val="24"/>
        </w:rPr>
      </w:pPr>
      <w:r w:rsidRPr="003E630C">
        <w:rPr>
          <w:rFonts w:ascii="Times New Roman" w:hAnsi="Times New Roman" w:cs="Times New Roman" w:hint="eastAsia"/>
          <w:sz w:val="24"/>
        </w:rPr>
        <w:t>地址：</w:t>
      </w:r>
      <w:r w:rsidR="00DC0B70" w:rsidRPr="00DC0B70">
        <w:rPr>
          <w:rFonts w:ascii="Times New Roman" w:hAnsi="Times New Roman" w:cs="Times New Roman"/>
          <w:sz w:val="24"/>
        </w:rPr>
        <w:t>成都市武侯区武侯新城管委会金履一路</w:t>
      </w:r>
      <w:r w:rsidR="00DC0B70" w:rsidRPr="00DC0B70">
        <w:rPr>
          <w:rFonts w:ascii="Times New Roman" w:hAnsi="Times New Roman" w:cs="Times New Roman"/>
          <w:sz w:val="24"/>
        </w:rPr>
        <w:t>218</w:t>
      </w:r>
      <w:r w:rsidR="00DC0B70" w:rsidRPr="00DC0B70">
        <w:rPr>
          <w:rFonts w:ascii="Times New Roman" w:hAnsi="Times New Roman" w:cs="Times New Roman"/>
          <w:sz w:val="24"/>
        </w:rPr>
        <w:t>号</w:t>
      </w:r>
    </w:p>
    <w:sectPr w:rsidR="003E630C" w:rsidRPr="003E63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CE2" w:rsidRDefault="00E00CE2" w:rsidP="00D52BF2">
      <w:r>
        <w:separator/>
      </w:r>
    </w:p>
  </w:endnote>
  <w:endnote w:type="continuationSeparator" w:id="0">
    <w:p w:rsidR="00E00CE2" w:rsidRDefault="00E00CE2" w:rsidP="00D52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CE2" w:rsidRDefault="00E00CE2" w:rsidP="00D52BF2">
      <w:r>
        <w:separator/>
      </w:r>
    </w:p>
  </w:footnote>
  <w:footnote w:type="continuationSeparator" w:id="0">
    <w:p w:rsidR="00E00CE2" w:rsidRDefault="00E00CE2" w:rsidP="00D52B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BA3"/>
    <w:rsid w:val="000A122B"/>
    <w:rsid w:val="000B07C5"/>
    <w:rsid w:val="000D749D"/>
    <w:rsid w:val="001012F2"/>
    <w:rsid w:val="00146A79"/>
    <w:rsid w:val="001D6C59"/>
    <w:rsid w:val="001F6F9A"/>
    <w:rsid w:val="00236EEB"/>
    <w:rsid w:val="002376AA"/>
    <w:rsid w:val="003E630C"/>
    <w:rsid w:val="004C69FD"/>
    <w:rsid w:val="004D7B88"/>
    <w:rsid w:val="0057286F"/>
    <w:rsid w:val="005C5E3B"/>
    <w:rsid w:val="005C74B3"/>
    <w:rsid w:val="0062459B"/>
    <w:rsid w:val="00645743"/>
    <w:rsid w:val="006512F5"/>
    <w:rsid w:val="006A1C07"/>
    <w:rsid w:val="00723E55"/>
    <w:rsid w:val="007A5170"/>
    <w:rsid w:val="007D439A"/>
    <w:rsid w:val="007F5E7B"/>
    <w:rsid w:val="00837F03"/>
    <w:rsid w:val="0086294F"/>
    <w:rsid w:val="00870909"/>
    <w:rsid w:val="0087582F"/>
    <w:rsid w:val="00882B69"/>
    <w:rsid w:val="00902968"/>
    <w:rsid w:val="00985621"/>
    <w:rsid w:val="009B2258"/>
    <w:rsid w:val="00BB1AAD"/>
    <w:rsid w:val="00C4678C"/>
    <w:rsid w:val="00C966D5"/>
    <w:rsid w:val="00CB59D8"/>
    <w:rsid w:val="00D33265"/>
    <w:rsid w:val="00D479A7"/>
    <w:rsid w:val="00D52BF2"/>
    <w:rsid w:val="00DC0B70"/>
    <w:rsid w:val="00DE7BA3"/>
    <w:rsid w:val="00E00CE2"/>
    <w:rsid w:val="00E702A6"/>
    <w:rsid w:val="00EF116A"/>
    <w:rsid w:val="00F8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376A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uiPriority w:val="39"/>
    <w:qFormat/>
    <w:rsid w:val="000A122B"/>
    <w:pPr>
      <w:spacing w:line="480" w:lineRule="exact"/>
    </w:pPr>
    <w:rPr>
      <w:rFonts w:ascii="宋体" w:eastAsia="宋体" w:hAnsi="宋体" w:cs="宋体"/>
      <w:bCs/>
      <w:caps/>
      <w:kern w:val="56"/>
      <w:sz w:val="24"/>
      <w:szCs w:val="24"/>
    </w:rPr>
  </w:style>
  <w:style w:type="paragraph" w:styleId="2">
    <w:name w:val="toc 2"/>
    <w:basedOn w:val="a"/>
    <w:next w:val="a"/>
    <w:uiPriority w:val="39"/>
    <w:qFormat/>
    <w:rsid w:val="000A122B"/>
    <w:pPr>
      <w:spacing w:line="480" w:lineRule="exact"/>
      <w:ind w:firstLineChars="100" w:firstLine="100"/>
    </w:pPr>
    <w:rPr>
      <w:rFonts w:ascii="宋体" w:eastAsia="宋体" w:hAnsi="宋体" w:cs="宋体"/>
      <w:smallCaps/>
      <w:kern w:val="56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2376AA"/>
    <w:rPr>
      <w:b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unhideWhenUsed/>
    <w:rsid w:val="00D52B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2B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2B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2BF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376A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uiPriority w:val="39"/>
    <w:qFormat/>
    <w:rsid w:val="000A122B"/>
    <w:pPr>
      <w:spacing w:line="480" w:lineRule="exact"/>
    </w:pPr>
    <w:rPr>
      <w:rFonts w:ascii="宋体" w:eastAsia="宋体" w:hAnsi="宋体" w:cs="宋体"/>
      <w:bCs/>
      <w:caps/>
      <w:kern w:val="56"/>
      <w:sz w:val="24"/>
      <w:szCs w:val="24"/>
    </w:rPr>
  </w:style>
  <w:style w:type="paragraph" w:styleId="2">
    <w:name w:val="toc 2"/>
    <w:basedOn w:val="a"/>
    <w:next w:val="a"/>
    <w:uiPriority w:val="39"/>
    <w:qFormat/>
    <w:rsid w:val="000A122B"/>
    <w:pPr>
      <w:spacing w:line="480" w:lineRule="exact"/>
      <w:ind w:firstLineChars="100" w:firstLine="100"/>
    </w:pPr>
    <w:rPr>
      <w:rFonts w:ascii="宋体" w:eastAsia="宋体" w:hAnsi="宋体" w:cs="宋体"/>
      <w:smallCaps/>
      <w:kern w:val="56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2376AA"/>
    <w:rPr>
      <w:b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unhideWhenUsed/>
    <w:rsid w:val="00D52B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2B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2B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2BF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6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</Words>
  <Characters>522</Characters>
  <Application>Microsoft Office Word</Application>
  <DocSecurity>0</DocSecurity>
  <Lines>4</Lines>
  <Paragraphs>1</Paragraphs>
  <ScaleCrop>false</ScaleCrop>
  <Company>MS</Company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Lijunxiu</cp:lastModifiedBy>
  <cp:revision>4</cp:revision>
  <dcterms:created xsi:type="dcterms:W3CDTF">2020-08-31T03:20:00Z</dcterms:created>
  <dcterms:modified xsi:type="dcterms:W3CDTF">2020-09-10T02:58:00Z</dcterms:modified>
</cp:coreProperties>
</file>